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9050AE"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22A3713A" w14:textId="77777777" w:rsidR="00EE1753" w:rsidRPr="00CB19F0"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261BC">
        <w:rPr>
          <w:rFonts w:ascii="Times New Roman" w:hAnsi="Times New Roman" w:cs="Times New Roman"/>
          <w:iCs/>
          <w:color w:val="000000" w:themeColor="text1"/>
          <w:sz w:val="22"/>
          <w:szCs w:val="22"/>
        </w:rPr>
        <w:t xml:space="preserve">Viešojo </w:t>
      </w:r>
      <w:r w:rsidRPr="00CB19F0">
        <w:rPr>
          <w:rFonts w:ascii="Times New Roman" w:hAnsi="Times New Roman" w:cs="Times New Roman"/>
          <w:iCs/>
          <w:color w:val="000000" w:themeColor="text1"/>
          <w:sz w:val="22"/>
          <w:szCs w:val="22"/>
        </w:rPr>
        <w:t>pirkimo komisijos</w:t>
      </w:r>
    </w:p>
    <w:p w14:paraId="733B86AC" w14:textId="41F69E5F" w:rsidR="00EE1753" w:rsidRPr="00CB19F0"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CB19F0">
        <w:rPr>
          <w:rFonts w:ascii="Times New Roman" w:hAnsi="Times New Roman" w:cs="Times New Roman"/>
          <w:iCs/>
          <w:color w:val="000000" w:themeColor="text1"/>
          <w:sz w:val="22"/>
          <w:szCs w:val="22"/>
        </w:rPr>
        <w:t xml:space="preserve">posėdžio </w:t>
      </w:r>
      <w:r w:rsidRPr="00CB19F0">
        <w:rPr>
          <w:rFonts w:ascii="Times New Roman" w:hAnsi="Times New Roman" w:cs="Times New Roman"/>
          <w:iCs/>
          <w:sz w:val="22"/>
          <w:szCs w:val="22"/>
        </w:rPr>
        <w:t>202</w:t>
      </w:r>
      <w:r w:rsidR="00CB19F0" w:rsidRPr="00CB19F0">
        <w:rPr>
          <w:rFonts w:ascii="Times New Roman" w:hAnsi="Times New Roman" w:cs="Times New Roman"/>
          <w:iCs/>
          <w:sz w:val="22"/>
          <w:szCs w:val="22"/>
        </w:rPr>
        <w:t>6</w:t>
      </w:r>
      <w:r w:rsidRPr="00CB19F0">
        <w:rPr>
          <w:rFonts w:ascii="Times New Roman" w:hAnsi="Times New Roman" w:cs="Times New Roman"/>
          <w:iCs/>
          <w:sz w:val="22"/>
          <w:szCs w:val="22"/>
        </w:rPr>
        <w:t xml:space="preserve"> m.</w:t>
      </w:r>
      <w:r w:rsidR="002018FC" w:rsidRPr="00CB19F0">
        <w:rPr>
          <w:rFonts w:ascii="Times New Roman" w:hAnsi="Times New Roman" w:cs="Times New Roman"/>
          <w:iCs/>
          <w:sz w:val="22"/>
          <w:szCs w:val="22"/>
        </w:rPr>
        <w:t xml:space="preserve"> </w:t>
      </w:r>
      <w:r w:rsidR="00CB19F0" w:rsidRPr="00CB19F0">
        <w:rPr>
          <w:rFonts w:ascii="Times New Roman" w:hAnsi="Times New Roman" w:cs="Times New Roman"/>
          <w:iCs/>
          <w:sz w:val="22"/>
          <w:szCs w:val="22"/>
        </w:rPr>
        <w:t>balandžio 27</w:t>
      </w:r>
      <w:r w:rsidR="0016601C" w:rsidRPr="00CB19F0">
        <w:rPr>
          <w:rFonts w:ascii="Times New Roman" w:hAnsi="Times New Roman" w:cs="Times New Roman"/>
          <w:iCs/>
          <w:sz w:val="22"/>
          <w:szCs w:val="22"/>
        </w:rPr>
        <w:t xml:space="preserve"> </w:t>
      </w:r>
      <w:r w:rsidRPr="00CB19F0">
        <w:rPr>
          <w:rFonts w:ascii="Times New Roman" w:hAnsi="Times New Roman" w:cs="Times New Roman"/>
          <w:iCs/>
          <w:color w:val="000000" w:themeColor="text1"/>
          <w:sz w:val="22"/>
          <w:szCs w:val="22"/>
        </w:rPr>
        <w:t xml:space="preserve">d. </w:t>
      </w:r>
    </w:p>
    <w:p w14:paraId="57B009B9" w14:textId="52DB9805" w:rsidR="00927B1F" w:rsidRPr="009B1140" w:rsidRDefault="002011E2" w:rsidP="00EE1753">
      <w:pPr>
        <w:spacing w:after="120" w:line="20" w:lineRule="atLeast"/>
        <w:contextualSpacing/>
        <w:jc w:val="right"/>
        <w:rPr>
          <w:rFonts w:ascii="Times New Roman" w:hAnsi="Times New Roman" w:cs="Times New Roman"/>
          <w:iCs/>
          <w:sz w:val="22"/>
          <w:szCs w:val="22"/>
        </w:rPr>
      </w:pPr>
      <w:r w:rsidRPr="00CB19F0">
        <w:rPr>
          <w:rFonts w:ascii="Times New Roman" w:hAnsi="Times New Roman" w:cs="Times New Roman"/>
          <w:iCs/>
          <w:color w:val="000000" w:themeColor="text1"/>
          <w:sz w:val="22"/>
          <w:szCs w:val="22"/>
        </w:rPr>
        <w:t>EcoCost</w:t>
      </w:r>
      <w:r w:rsidR="009050AE" w:rsidRPr="00CB19F0">
        <w:rPr>
          <w:rFonts w:ascii="Times New Roman" w:hAnsi="Times New Roman" w:cs="Times New Roman"/>
          <w:iCs/>
          <w:color w:val="000000" w:themeColor="text1"/>
          <w:sz w:val="22"/>
          <w:szCs w:val="22"/>
        </w:rPr>
        <w:t xml:space="preserve"> </w:t>
      </w:r>
      <w:r w:rsidRPr="00CB19F0">
        <w:rPr>
          <w:rFonts w:ascii="Times New Roman" w:hAnsi="Times New Roman" w:cs="Times New Roman"/>
          <w:iCs/>
          <w:color w:val="000000" w:themeColor="text1"/>
          <w:sz w:val="22"/>
          <w:szCs w:val="22"/>
        </w:rPr>
        <w:t>N</w:t>
      </w:r>
      <w:r w:rsidR="009050AE" w:rsidRPr="00CB19F0">
        <w:rPr>
          <w:rFonts w:ascii="Times New Roman" w:hAnsi="Times New Roman" w:cs="Times New Roman"/>
          <w:iCs/>
          <w:color w:val="000000" w:themeColor="text1"/>
          <w:sz w:val="22"/>
          <w:szCs w:val="22"/>
        </w:rPr>
        <w:t>r</w:t>
      </w:r>
      <w:r w:rsidRPr="00CB19F0">
        <w:rPr>
          <w:rFonts w:ascii="Times New Roman" w:hAnsi="Times New Roman" w:cs="Times New Roman"/>
          <w:iCs/>
          <w:color w:val="000000" w:themeColor="text1"/>
          <w:sz w:val="22"/>
          <w:szCs w:val="22"/>
        </w:rPr>
        <w:t>.</w:t>
      </w:r>
      <w:r w:rsidR="00CA0B0B" w:rsidRPr="00CB19F0">
        <w:rPr>
          <w:rFonts w:ascii="Times New Roman" w:hAnsi="Times New Roman" w:cs="Times New Roman"/>
          <w:iCs/>
          <w:color w:val="000000" w:themeColor="text1"/>
          <w:sz w:val="22"/>
          <w:szCs w:val="22"/>
        </w:rPr>
        <w:t>212</w:t>
      </w:r>
      <w:r w:rsidR="001678D0" w:rsidRPr="00CB19F0">
        <w:rPr>
          <w:rFonts w:ascii="Times New Roman" w:hAnsi="Times New Roman" w:cs="Times New Roman"/>
          <w:iCs/>
          <w:color w:val="000000" w:themeColor="text1"/>
          <w:sz w:val="22"/>
          <w:szCs w:val="22"/>
        </w:rPr>
        <w:t>25</w:t>
      </w:r>
      <w:r w:rsidRPr="00CB19F0">
        <w:rPr>
          <w:rFonts w:ascii="Times New Roman" w:hAnsi="Times New Roman" w:cs="Times New Roman"/>
          <w:iCs/>
          <w:sz w:val="22"/>
          <w:szCs w:val="22"/>
        </w:rPr>
        <w:t xml:space="preserve"> </w:t>
      </w:r>
      <w:r w:rsidR="00EE1753" w:rsidRPr="00CB19F0">
        <w:rPr>
          <w:rFonts w:ascii="Times New Roman" w:hAnsi="Times New Roman" w:cs="Times New Roman"/>
          <w:iCs/>
          <w:color w:val="000000" w:themeColor="text1"/>
          <w:sz w:val="22"/>
          <w:szCs w:val="22"/>
        </w:rPr>
        <w:t xml:space="preserve">protokolu Nr. </w:t>
      </w:r>
      <w:r w:rsidR="00CB19F0" w:rsidRPr="00CB19F0">
        <w:rPr>
          <w:rFonts w:ascii="Times New Roman" w:hAnsi="Times New Roman" w:cs="Times New Roman"/>
          <w:iCs/>
          <w:color w:val="000000" w:themeColor="text1"/>
          <w:sz w:val="22"/>
          <w:szCs w:val="22"/>
        </w:rPr>
        <w:t>2377</w:t>
      </w:r>
      <w:r w:rsidR="00152D14" w:rsidRPr="009B1140">
        <w:rPr>
          <w:rFonts w:ascii="Times New Roman" w:hAnsi="Times New Roman" w:cs="Times New Roman"/>
          <w:iCs/>
          <w:color w:val="000000" w:themeColor="text1"/>
          <w:sz w:val="22"/>
          <w:szCs w:val="22"/>
        </w:rPr>
        <w:t xml:space="preserve"> </w:t>
      </w:r>
    </w:p>
    <w:p w14:paraId="4DAA7510" w14:textId="0DCE5E91"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C123D3">
        <w:rPr>
          <w:rFonts w:ascii="Times New Roman" w:hAnsi="Times New Roman" w:cs="Times New Roman"/>
          <w:iCs/>
          <w:sz w:val="22"/>
          <w:szCs w:val="22"/>
        </w:rPr>
        <w:t>CVP</w:t>
      </w:r>
      <w:r w:rsidR="00614F75" w:rsidRPr="00C123D3">
        <w:rPr>
          <w:rFonts w:ascii="Times New Roman" w:hAnsi="Times New Roman" w:cs="Times New Roman"/>
          <w:iCs/>
          <w:sz w:val="22"/>
          <w:szCs w:val="22"/>
        </w:rPr>
        <w:t xml:space="preserve"> </w:t>
      </w:r>
      <w:r w:rsidRPr="00C123D3">
        <w:rPr>
          <w:rFonts w:ascii="Times New Roman" w:hAnsi="Times New Roman" w:cs="Times New Roman"/>
          <w:iCs/>
          <w:sz w:val="22"/>
          <w:szCs w:val="22"/>
        </w:rPr>
        <w:t xml:space="preserve">IS Pirkimo </w:t>
      </w:r>
      <w:r w:rsidRPr="00F471D8">
        <w:rPr>
          <w:rFonts w:ascii="Times New Roman" w:hAnsi="Times New Roman" w:cs="Times New Roman"/>
          <w:iCs/>
          <w:sz w:val="22"/>
          <w:szCs w:val="22"/>
        </w:rPr>
        <w:t xml:space="preserve">Nr. </w:t>
      </w:r>
      <w:r w:rsidR="00CA0B0B" w:rsidRPr="00F471D8">
        <w:rPr>
          <w:rFonts w:ascii="Times New Roman" w:hAnsi="Times New Roman" w:cs="Times New Roman"/>
          <w:iCs/>
          <w:sz w:val="22"/>
          <w:szCs w:val="22"/>
        </w:rPr>
        <w:t>7</w:t>
      </w:r>
      <w:r w:rsidR="00F471D8" w:rsidRPr="00F471D8">
        <w:rPr>
          <w:rFonts w:ascii="Times New Roman" w:hAnsi="Times New Roman" w:cs="Times New Roman"/>
          <w:iCs/>
          <w:sz w:val="22"/>
          <w:szCs w:val="22"/>
        </w:rPr>
        <w:t>493904</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2C013812" w14:textId="66D3FBB6" w:rsidR="00D6296A" w:rsidRPr="00683736"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1678D0">
            <w:rPr>
              <w:rFonts w:ascii="Times New Roman" w:hAnsi="Times New Roman" w:cs="Times New Roman"/>
              <w:b/>
              <w:bCs/>
              <w:sz w:val="36"/>
              <w:szCs w:val="36"/>
            </w:rPr>
            <w:t>PLONŲ PLĖVELIŲ GARINIMO</w:t>
          </w:r>
          <w:r w:rsidR="00EE471D">
            <w:rPr>
              <w:rFonts w:ascii="Times New Roman" w:hAnsi="Times New Roman" w:cs="Times New Roman"/>
              <w:b/>
              <w:bCs/>
              <w:sz w:val="36"/>
              <w:szCs w:val="36"/>
            </w:rPr>
            <w:t xml:space="preserve"> ELEKTRONŲ PLUOŠTU ĮRENGINYS</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251AF25D"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D281D7C"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 xml:space="preserve">irkimo sąlygų 13 priedas „Prekių </w:t>
          </w:r>
          <w:r w:rsidR="00764B82">
            <w:rPr>
              <w:rFonts w:ascii="Times New Roman" w:hAnsi="Times New Roman" w:cs="Times New Roman"/>
              <w:b/>
              <w:bCs/>
              <w:iCs/>
            </w:rPr>
            <w:t>p</w:t>
          </w:r>
          <w:r w:rsidR="00794F3E">
            <w:rPr>
              <w:rFonts w:ascii="Times New Roman" w:hAnsi="Times New Roman" w:cs="Times New Roman"/>
              <w:b/>
              <w:bCs/>
              <w:iCs/>
            </w:rPr>
            <w:t>erdavimo</w:t>
          </w:r>
          <w:r w:rsidR="00764B82">
            <w:rPr>
              <w:rFonts w:ascii="Times New Roman" w:hAnsi="Times New Roman" w:cs="Times New Roman"/>
              <w:b/>
              <w:bCs/>
              <w:iCs/>
            </w:rPr>
            <w:t>-</w:t>
          </w:r>
          <w:r w:rsidR="00794F3E">
            <w:rPr>
              <w:rFonts w:ascii="Times New Roman" w:hAnsi="Times New Roman" w:cs="Times New Roman"/>
              <w:b/>
              <w:bCs/>
              <w:iCs/>
            </w:rPr>
            <w:t>priėmimo</w:t>
          </w:r>
          <w:r w:rsidRPr="00AA1833">
            <w:rPr>
              <w:rFonts w:ascii="Times New Roman" w:hAnsi="Times New Roman" w:cs="Times New Roman"/>
              <w:b/>
              <w:bCs/>
              <w:iCs/>
            </w:rPr>
            <w:t xml:space="preserve">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77777777"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 xml:space="preserve">aktualios redakcijos 4.4.4 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r w:rsidRPr="00AF2630">
        <w:rPr>
          <w:rFonts w:ascii="Times New Roman" w:hAnsi="Times New Roman" w:cs="Times New Roman"/>
          <w:i/>
          <w:iCs/>
          <w:color w:val="000000" w:themeColor="text1"/>
          <w:sz w:val="22"/>
          <w:szCs w:val="22"/>
          <w:lang w:eastAsia="en-US"/>
        </w:rPr>
        <w:t>ex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54AE362A"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8F1762">
        <w:rPr>
          <w:rFonts w:ascii="Times New Roman" w:eastAsia="Times New Roman" w:hAnsi="Times New Roman" w:cs="Times New Roman"/>
          <w:b/>
          <w:color w:val="000000" w:themeColor="text1"/>
          <w:sz w:val="22"/>
          <w:szCs w:val="22"/>
        </w:rPr>
        <w:t>7</w:t>
      </w:r>
      <w:r w:rsidR="00874710">
        <w:rPr>
          <w:rFonts w:ascii="Times New Roman" w:eastAsia="Times New Roman" w:hAnsi="Times New Roman" w:cs="Times New Roman"/>
          <w:b/>
          <w:color w:val="000000" w:themeColor="text1"/>
          <w:sz w:val="22"/>
          <w:szCs w:val="22"/>
        </w:rPr>
        <w:t>167040</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Dumčienę,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64B82A46" w:rsidR="00EB32E7" w:rsidRDefault="006C17E6" w:rsidP="00FA11B9">
      <w:pPr>
        <w:tabs>
          <w:tab w:val="left" w:pos="426"/>
        </w:tabs>
        <w:spacing w:after="0" w:line="240" w:lineRule="auto"/>
        <w:ind w:firstLine="567"/>
        <w:jc w:val="both"/>
        <w:rPr>
          <w:rFonts w:ascii="Times New Roman" w:hAnsi="Times New Roman" w:cs="Times New Roman"/>
          <w:color w:val="000000" w:themeColor="text1"/>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F11BDF">
        <w:rPr>
          <w:rFonts w:ascii="Times New Roman" w:eastAsia="Calibri" w:hAnsi="Times New Roman" w:cs="Times New Roman"/>
          <w:color w:val="000000" w:themeColor="text1"/>
          <w:sz w:val="22"/>
          <w:szCs w:val="22"/>
        </w:rPr>
        <w:t>numato</w:t>
      </w:r>
      <w:r w:rsidR="00101C82" w:rsidRPr="00F11BDF">
        <w:rPr>
          <w:rFonts w:ascii="Times New Roman" w:eastAsia="Calibri" w:hAnsi="Times New Roman" w:cs="Times New Roman"/>
          <w:bCs/>
          <w:color w:val="000000" w:themeColor="text1"/>
          <w:sz w:val="22"/>
          <w:szCs w:val="22"/>
        </w:rPr>
        <w:t xml:space="preserve"> </w:t>
      </w:r>
      <w:r w:rsidR="00910DF8" w:rsidRPr="00F11BDF">
        <w:rPr>
          <w:rFonts w:ascii="Times New Roman" w:eastAsia="Calibri" w:hAnsi="Times New Roman" w:cs="Times New Roman"/>
          <w:bCs/>
          <w:color w:val="000000" w:themeColor="text1"/>
          <w:sz w:val="22"/>
          <w:szCs w:val="22"/>
        </w:rPr>
        <w:t>įsigyti</w:t>
      </w:r>
      <w:r w:rsidR="00910DF8" w:rsidRPr="00F11BDF">
        <w:rPr>
          <w:rFonts w:ascii="Times New Roman" w:eastAsia="Calibri" w:hAnsi="Times New Roman" w:cs="Times New Roman"/>
          <w:b/>
          <w:color w:val="000000" w:themeColor="text1"/>
          <w:sz w:val="22"/>
          <w:szCs w:val="22"/>
        </w:rPr>
        <w:t xml:space="preserve"> </w:t>
      </w:r>
      <w:bookmarkEnd w:id="8"/>
      <w:r w:rsidR="004F7B95">
        <w:rPr>
          <w:rFonts w:ascii="Times New Roman" w:eastAsia="Calibri" w:hAnsi="Times New Roman" w:cs="Times New Roman"/>
          <w:b/>
          <w:color w:val="000000" w:themeColor="text1"/>
          <w:sz w:val="22"/>
          <w:szCs w:val="22"/>
        </w:rPr>
        <w:t>plonų plėvelių garinimo elektronų pluoštu įrenginį</w:t>
      </w:r>
      <w:r w:rsidR="00CB7DF9">
        <w:rPr>
          <w:rFonts w:ascii="Times New Roman" w:eastAsia="Calibri" w:hAnsi="Times New Roman" w:cs="Times New Roman"/>
          <w:b/>
          <w:color w:val="000000" w:themeColor="text1"/>
          <w:sz w:val="22"/>
          <w:szCs w:val="22"/>
        </w:rPr>
        <w:t xml:space="preserve"> </w:t>
      </w:r>
      <w:r w:rsidR="002D1F7F" w:rsidRPr="00F11BDF">
        <w:rPr>
          <w:rFonts w:ascii="Times New Roman" w:hAnsi="Times New Roman" w:cs="Times New Roman"/>
          <w:sz w:val="22"/>
          <w:szCs w:val="22"/>
        </w:rPr>
        <w:t>kartu su j</w:t>
      </w:r>
      <w:r w:rsidR="008952B6">
        <w:rPr>
          <w:rFonts w:ascii="Times New Roman" w:hAnsi="Times New Roman" w:cs="Times New Roman"/>
          <w:sz w:val="22"/>
          <w:szCs w:val="22"/>
        </w:rPr>
        <w:t>o</w:t>
      </w:r>
      <w:r w:rsidR="00944B12" w:rsidRPr="00944B12">
        <w:rPr>
          <w:rFonts w:ascii="Times New Roman" w:hAnsi="Times New Roman" w:cs="Times New Roman"/>
          <w:sz w:val="22"/>
          <w:szCs w:val="22"/>
        </w:rPr>
        <w:t xml:space="preserve"> pristatym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sumontavim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įdiegim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išbandym</w:t>
      </w:r>
      <w:r w:rsidR="00A4548A">
        <w:rPr>
          <w:rFonts w:ascii="Times New Roman" w:hAnsi="Times New Roman" w:cs="Times New Roman"/>
          <w:sz w:val="22"/>
          <w:szCs w:val="22"/>
        </w:rPr>
        <w:t>u</w:t>
      </w:r>
      <w:r w:rsidR="00944B12" w:rsidRPr="00944B12">
        <w:rPr>
          <w:rFonts w:ascii="Times New Roman" w:hAnsi="Times New Roman" w:cs="Times New Roman"/>
          <w:sz w:val="22"/>
          <w:szCs w:val="22"/>
        </w:rPr>
        <w:t>, veikimo ir valdymo funkcijų pademonstravim</w:t>
      </w:r>
      <w:r w:rsidR="00A4548A">
        <w:rPr>
          <w:rFonts w:ascii="Times New Roman" w:hAnsi="Times New Roman" w:cs="Times New Roman"/>
          <w:sz w:val="22"/>
          <w:szCs w:val="22"/>
        </w:rPr>
        <w:t>u</w:t>
      </w:r>
      <w:r w:rsidR="00944B12" w:rsidRPr="00944B12">
        <w:rPr>
          <w:rFonts w:ascii="Times New Roman" w:hAnsi="Times New Roman" w:cs="Times New Roman"/>
          <w:sz w:val="22"/>
          <w:szCs w:val="22"/>
        </w:rPr>
        <w:t xml:space="preserve"> </w:t>
      </w:r>
      <w:r w:rsidR="00790271">
        <w:rPr>
          <w:rFonts w:ascii="Times New Roman" w:hAnsi="Times New Roman" w:cs="Times New Roman"/>
          <w:sz w:val="22"/>
          <w:szCs w:val="22"/>
        </w:rPr>
        <w:t>Perkančiosios organizacijos</w:t>
      </w:r>
      <w:r w:rsidR="009E1BCF">
        <w:rPr>
          <w:rFonts w:ascii="Times New Roman" w:hAnsi="Times New Roman" w:cs="Times New Roman"/>
          <w:sz w:val="22"/>
          <w:szCs w:val="22"/>
        </w:rPr>
        <w:t xml:space="preserve"> darbuotojams</w:t>
      </w:r>
      <w:r w:rsidR="002D1F7F" w:rsidRPr="00F11BDF">
        <w:rPr>
          <w:rFonts w:ascii="Times New Roman" w:hAnsi="Times New Roman" w:cs="Times New Roman"/>
          <w:sz w:val="22"/>
          <w:szCs w:val="22"/>
        </w:rPr>
        <w:t>.</w:t>
      </w:r>
      <w:r w:rsidR="00723642" w:rsidRPr="00F11BDF">
        <w:rPr>
          <w:rFonts w:ascii="Times New Roman" w:hAnsi="Times New Roman" w:cs="Times New Roman"/>
          <w:color w:val="000000" w:themeColor="text1"/>
          <w:sz w:val="22"/>
          <w:szCs w:val="22"/>
        </w:rPr>
        <w:t xml:space="preserve"> </w:t>
      </w:r>
      <w:r w:rsidR="00090BEF" w:rsidRPr="00F11BDF">
        <w:rPr>
          <w:rFonts w:ascii="Times New Roman" w:hAnsi="Times New Roman" w:cs="Times New Roman"/>
          <w:color w:val="000000" w:themeColor="text1"/>
          <w:sz w:val="22"/>
          <w:szCs w:val="22"/>
        </w:rPr>
        <w:t>Pirkimo objekt</w:t>
      </w:r>
      <w:r w:rsidR="00E751E5" w:rsidRPr="00F11BDF">
        <w:rPr>
          <w:rFonts w:ascii="Times New Roman" w:hAnsi="Times New Roman" w:cs="Times New Roman"/>
          <w:color w:val="000000" w:themeColor="text1"/>
          <w:sz w:val="22"/>
          <w:szCs w:val="22"/>
        </w:rPr>
        <w:t>o</w:t>
      </w:r>
      <w:r w:rsidR="00090BEF" w:rsidRPr="00F11BDF">
        <w:rPr>
          <w:rFonts w:ascii="Times New Roman" w:hAnsi="Times New Roman" w:cs="Times New Roman"/>
          <w:color w:val="000000" w:themeColor="text1"/>
          <w:sz w:val="22"/>
          <w:szCs w:val="22"/>
        </w:rPr>
        <w:t xml:space="preserve"> koda</w:t>
      </w:r>
      <w:r w:rsidR="007576D9" w:rsidRPr="00F11BDF">
        <w:rPr>
          <w:rFonts w:ascii="Times New Roman" w:hAnsi="Times New Roman" w:cs="Times New Roman"/>
          <w:color w:val="000000" w:themeColor="text1"/>
          <w:sz w:val="22"/>
          <w:szCs w:val="22"/>
        </w:rPr>
        <w:t>s</w:t>
      </w:r>
      <w:r w:rsidR="00090BEF" w:rsidRPr="00F11BDF">
        <w:rPr>
          <w:rFonts w:ascii="Times New Roman" w:hAnsi="Times New Roman" w:cs="Times New Roman"/>
          <w:color w:val="000000" w:themeColor="text1"/>
          <w:sz w:val="22"/>
          <w:szCs w:val="22"/>
        </w:rPr>
        <w:t xml:space="preserve"> pagal Bendrąjį viešųjų pirkimų žod</w:t>
      </w:r>
      <w:r w:rsidR="00090BEF" w:rsidRPr="00A4548A">
        <w:rPr>
          <w:rFonts w:ascii="Times New Roman" w:hAnsi="Times New Roman" w:cs="Times New Roman"/>
          <w:sz w:val="22"/>
          <w:szCs w:val="22"/>
        </w:rPr>
        <w:t>yną</w:t>
      </w:r>
      <w:r w:rsidR="007576D9" w:rsidRPr="00A4548A">
        <w:rPr>
          <w:rFonts w:ascii="Times New Roman" w:hAnsi="Times New Roman" w:cs="Times New Roman"/>
          <w:sz w:val="22"/>
          <w:szCs w:val="22"/>
        </w:rPr>
        <w:t xml:space="preserve"> - </w:t>
      </w:r>
      <w:r w:rsidR="00090BEF" w:rsidRPr="00A4548A">
        <w:rPr>
          <w:rFonts w:ascii="Times New Roman" w:hAnsi="Times New Roman" w:cs="Times New Roman"/>
          <w:sz w:val="22"/>
          <w:szCs w:val="22"/>
        </w:rPr>
        <w:t>BVPŽ koda</w:t>
      </w:r>
      <w:r w:rsidR="007576D9" w:rsidRPr="00A4548A">
        <w:rPr>
          <w:rFonts w:ascii="Times New Roman" w:hAnsi="Times New Roman" w:cs="Times New Roman"/>
          <w:sz w:val="22"/>
          <w:szCs w:val="22"/>
        </w:rPr>
        <w:t>s</w:t>
      </w:r>
      <w:r w:rsidR="00716629" w:rsidRPr="00A4548A">
        <w:rPr>
          <w:rFonts w:ascii="Times New Roman" w:hAnsi="Times New Roman" w:cs="Times New Roman"/>
          <w:sz w:val="22"/>
          <w:szCs w:val="22"/>
        </w:rPr>
        <w:t xml:space="preserve"> </w:t>
      </w:r>
      <w:r w:rsidR="0017091E" w:rsidRPr="00A4548A">
        <w:rPr>
          <w:rFonts w:ascii="Times New Roman" w:hAnsi="Times New Roman" w:cs="Times New Roman"/>
          <w:sz w:val="22"/>
          <w:szCs w:val="22"/>
        </w:rPr>
        <w:t>–</w:t>
      </w:r>
      <w:r w:rsidR="00090BEF" w:rsidRPr="00A4548A">
        <w:rPr>
          <w:rFonts w:ascii="Times New Roman" w:hAnsi="Times New Roman" w:cs="Times New Roman"/>
          <w:sz w:val="22"/>
          <w:szCs w:val="22"/>
        </w:rPr>
        <w:t xml:space="preserve"> </w:t>
      </w:r>
      <w:bookmarkStart w:id="9" w:name="_Toc124404947"/>
      <w:r w:rsidR="00EB32E7" w:rsidRPr="00A4548A">
        <w:rPr>
          <w:rFonts w:ascii="Times New Roman" w:hAnsi="Times New Roman" w:cs="Times New Roman"/>
          <w:sz w:val="22"/>
          <w:szCs w:val="22"/>
        </w:rPr>
        <w:t>38</w:t>
      </w:r>
      <w:r w:rsidR="00DA3A37">
        <w:rPr>
          <w:rFonts w:ascii="Times New Roman" w:hAnsi="Times New Roman" w:cs="Times New Roman"/>
          <w:sz w:val="22"/>
          <w:szCs w:val="22"/>
        </w:rPr>
        <w:t>400</w:t>
      </w:r>
      <w:r w:rsidR="00EB32E7" w:rsidRPr="00A4548A">
        <w:rPr>
          <w:rFonts w:ascii="Times New Roman" w:hAnsi="Times New Roman" w:cs="Times New Roman"/>
          <w:sz w:val="22"/>
          <w:szCs w:val="22"/>
        </w:rPr>
        <w:t>000-</w:t>
      </w:r>
      <w:r w:rsidR="00DA3A37">
        <w:rPr>
          <w:rFonts w:ascii="Times New Roman" w:hAnsi="Times New Roman" w:cs="Times New Roman"/>
          <w:sz w:val="22"/>
          <w:szCs w:val="22"/>
        </w:rPr>
        <w:t>9</w:t>
      </w:r>
      <w:r w:rsidR="00EB32E7" w:rsidRPr="00A4548A">
        <w:rPr>
          <w:rFonts w:ascii="Times New Roman" w:hAnsi="Times New Roman" w:cs="Times New Roman"/>
          <w:sz w:val="22"/>
          <w:szCs w:val="22"/>
        </w:rPr>
        <w:t xml:space="preserve"> </w:t>
      </w:r>
      <w:r w:rsidR="00DA3A37">
        <w:rPr>
          <w:rFonts w:ascii="Times New Roman" w:hAnsi="Times New Roman" w:cs="Times New Roman"/>
          <w:sz w:val="22"/>
          <w:szCs w:val="22"/>
        </w:rPr>
        <w:t>Fizinių savybių nustatymo prietaisai</w:t>
      </w:r>
      <w:r w:rsidR="00EB32E7" w:rsidRPr="00A4548A">
        <w:rPr>
          <w:rFonts w:ascii="Times New Roman" w:hAnsi="Times New Roman" w:cs="Times New Roman"/>
          <w:sz w:val="22"/>
          <w:szCs w:val="22"/>
        </w:rPr>
        <w:t>.</w:t>
      </w:r>
    </w:p>
    <w:p w14:paraId="01F0741D" w14:textId="1024E589" w:rsidR="00526CE6" w:rsidRPr="00D77155" w:rsidRDefault="008C36A3" w:rsidP="00526CE6">
      <w:pPr>
        <w:tabs>
          <w:tab w:val="left" w:pos="426"/>
        </w:tabs>
        <w:spacing w:after="0" w:line="240" w:lineRule="auto"/>
        <w:ind w:firstLine="567"/>
        <w:jc w:val="both"/>
        <w:rPr>
          <w:rFonts w:ascii="Times New Roman" w:hAnsi="Times New Roman" w:cs="Times New Roman"/>
        </w:rPr>
      </w:pPr>
      <w:r w:rsidRPr="00C07ADA">
        <w:rPr>
          <w:rFonts w:ascii="Times New Roman" w:hAnsi="Times New Roman" w:cs="Times New Roman"/>
          <w:sz w:val="22"/>
          <w:szCs w:val="22"/>
        </w:rPr>
        <w:t>2.2. Pirkimo objekt</w:t>
      </w:r>
      <w:r w:rsidR="00A66BB3">
        <w:rPr>
          <w:rFonts w:ascii="Times New Roman" w:hAnsi="Times New Roman" w:cs="Times New Roman"/>
          <w:sz w:val="22"/>
          <w:szCs w:val="22"/>
        </w:rPr>
        <w:t xml:space="preserve">o </w:t>
      </w:r>
      <w:r w:rsidR="007C28EF" w:rsidRPr="00F11BDF">
        <w:rPr>
          <w:rFonts w:ascii="Times New Roman" w:hAnsi="Times New Roman" w:cs="Times New Roman"/>
          <w:sz w:val="22"/>
          <w:szCs w:val="22"/>
        </w:rPr>
        <w:t>apimtys</w:t>
      </w:r>
      <w:r w:rsidR="003D166D">
        <w:rPr>
          <w:rFonts w:ascii="Times New Roman" w:hAnsi="Times New Roman" w:cs="Times New Roman"/>
          <w:sz w:val="22"/>
          <w:szCs w:val="22"/>
        </w:rPr>
        <w:t xml:space="preserve"> ir dalykas</w:t>
      </w:r>
      <w:r w:rsidR="007C28EF" w:rsidRPr="00F11BDF">
        <w:rPr>
          <w:rFonts w:ascii="Times New Roman" w:hAnsi="Times New Roman" w:cs="Times New Roman"/>
          <w:sz w:val="22"/>
          <w:szCs w:val="22"/>
        </w:rPr>
        <w:t xml:space="preserve">, reikalavimai ir techninė specifikacija apibrėžti </w:t>
      </w:r>
      <w:r w:rsidR="00E22BB4" w:rsidRPr="00FA11B9">
        <w:rPr>
          <w:rFonts w:ascii="Times New Roman" w:hAnsi="Times New Roman" w:cs="Times New Roman"/>
          <w:sz w:val="22"/>
          <w:szCs w:val="22"/>
        </w:rPr>
        <w:t>specialiųjų pirkimo</w:t>
      </w:r>
      <w:r w:rsidR="007C28EF" w:rsidRPr="00F11BDF">
        <w:rPr>
          <w:rFonts w:ascii="Times New Roman" w:hAnsi="Times New Roman" w:cs="Times New Roman"/>
          <w:sz w:val="22"/>
          <w:szCs w:val="22"/>
        </w:rPr>
        <w:t xml:space="preserve"> sąlygų 2</w:t>
      </w:r>
      <w:r w:rsidR="007C28EF">
        <w:rPr>
          <w:rFonts w:ascii="Times New Roman" w:hAnsi="Times New Roman" w:cs="Times New Roman"/>
          <w:sz w:val="22"/>
          <w:szCs w:val="22"/>
        </w:rPr>
        <w:t xml:space="preserve"> </w:t>
      </w:r>
      <w:r w:rsidR="007C28EF" w:rsidRPr="00F11BDF">
        <w:rPr>
          <w:rFonts w:ascii="Times New Roman" w:hAnsi="Times New Roman" w:cs="Times New Roman"/>
          <w:sz w:val="22"/>
          <w:szCs w:val="22"/>
        </w:rPr>
        <w:t>pried</w:t>
      </w:r>
      <w:r w:rsidR="0010538E">
        <w:rPr>
          <w:rFonts w:ascii="Times New Roman" w:hAnsi="Times New Roman" w:cs="Times New Roman"/>
          <w:sz w:val="22"/>
          <w:szCs w:val="22"/>
        </w:rPr>
        <w:t>e</w:t>
      </w:r>
      <w:r w:rsidR="007C28EF" w:rsidRPr="00F11BDF">
        <w:rPr>
          <w:rFonts w:ascii="Times New Roman" w:hAnsi="Times New Roman" w:cs="Times New Roman"/>
          <w:sz w:val="22"/>
          <w:szCs w:val="22"/>
        </w:rPr>
        <w:t>.</w:t>
      </w:r>
      <w:r w:rsidR="00CC3B58">
        <w:rPr>
          <w:rFonts w:ascii="Times New Roman" w:hAnsi="Times New Roman" w:cs="Times New Roman"/>
          <w:sz w:val="22"/>
          <w:szCs w:val="22"/>
        </w:rPr>
        <w:t xml:space="preserve"> </w:t>
      </w:r>
      <w:r w:rsidR="00B30A9E" w:rsidRPr="00B30A9E">
        <w:rPr>
          <w:rFonts w:ascii="Times New Roman" w:hAnsi="Times New Roman" w:cs="Times New Roman"/>
          <w:sz w:val="22"/>
          <w:szCs w:val="22"/>
        </w:rPr>
        <w:t xml:space="preserve">Pirkimo objektas į dalis neskaidomas, </w:t>
      </w:r>
      <w:r w:rsidR="00526CE6" w:rsidRPr="00526CE6">
        <w:rPr>
          <w:rFonts w:ascii="Times New Roman" w:hAnsi="Times New Roman" w:cs="Times New Roman"/>
          <w:sz w:val="22"/>
          <w:szCs w:val="22"/>
        </w:rPr>
        <w:t>nes perkama vientisa aukštojo vakuumo sistema, kurios komponentai yra glaudžiai tarpusavyje susiję ir funkcionuoja tik kaip suderinta visuma. Skaidant pirkimą į dalis, kiltų esminė rizika, kad skirtingų tiekėjų komponentai būtų nesuderinami – sistema galėtų nepasiekti reikiamo vakuumo (2×10⁻⁷ mbar), būtų neužtikrinamas tinkamas aušinimas, o valdymo programinė įranga galėtų nepalaikyti visų komponentų stebėsenos ir valdymo. Be to, sistema prieš pristatymą turi būti integruotai ištestuota pas gamintoją, o tai būtų neįmanoma, jei komponentai būtų perkami atskirai. Perkančiajai organizacijai atsirastų būtinybė koordinuoti kelių tiekėjų darbus, kas didintų pirkimo sutarties vykdymo sudėtingumą ir kainą, o gedimų atveju kiltų neaiškumų dėl garantinės atsakomybės paskirstymo. Rinkoje tokia įranga tiekiama kaip vientisa sistema, todėl skaidymas ne padidintų, o sumažintų tiekėjų konkurenciją.</w:t>
      </w:r>
    </w:p>
    <w:p w14:paraId="524168C9" w14:textId="00A32B5F"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2.4.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2200F021" w14:textId="4BD6ADDF" w:rsidR="00651557" w:rsidRDefault="00271410" w:rsidP="008C36A3">
      <w:pPr>
        <w:pStyle w:val="ListParagraph"/>
        <w:spacing w:after="0" w:line="240" w:lineRule="auto"/>
        <w:ind w:left="0" w:firstLine="567"/>
        <w:jc w:val="both"/>
        <w:rPr>
          <w:rFonts w:ascii="Times New Roman" w:hAnsi="Times New Roman" w:cs="Times New Roman"/>
          <w:color w:val="000000"/>
          <w:sz w:val="22"/>
          <w:szCs w:val="22"/>
        </w:rPr>
      </w:pPr>
      <w:r w:rsidRPr="00271410">
        <w:rPr>
          <w:rFonts w:ascii="Times New Roman" w:hAnsi="Times New Roman" w:cs="Times New Roman"/>
          <w:color w:val="000000"/>
          <w:sz w:val="22"/>
          <w:szCs w:val="22"/>
        </w:rPr>
        <w:t>2.5. Maksimali p</w:t>
      </w:r>
      <w:r w:rsidR="0084656E">
        <w:rPr>
          <w:rFonts w:ascii="Times New Roman" w:hAnsi="Times New Roman" w:cs="Times New Roman"/>
          <w:color w:val="000000"/>
          <w:sz w:val="22"/>
          <w:szCs w:val="22"/>
        </w:rPr>
        <w:t xml:space="preserve">irkimui skirta </w:t>
      </w:r>
      <w:r w:rsidR="003E0D28">
        <w:rPr>
          <w:rFonts w:ascii="Times New Roman" w:hAnsi="Times New Roman" w:cs="Times New Roman"/>
          <w:color w:val="000000"/>
          <w:sz w:val="22"/>
          <w:szCs w:val="22"/>
        </w:rPr>
        <w:t>lėšų suma</w:t>
      </w:r>
      <w:bookmarkStart w:id="10" w:name="_Hlk143509067"/>
      <w:r w:rsidR="00E41704" w:rsidRPr="007E08D7">
        <w:rPr>
          <w:rFonts w:ascii="Times New Roman" w:hAnsi="Times New Roman" w:cs="Times New Roman"/>
          <w:color w:val="000000"/>
          <w:sz w:val="22"/>
          <w:szCs w:val="22"/>
        </w:rPr>
        <w:t xml:space="preserve"> – </w:t>
      </w:r>
      <w:r w:rsidR="00BE7DC3">
        <w:rPr>
          <w:rFonts w:ascii="Times New Roman" w:hAnsi="Times New Roman" w:cs="Times New Roman"/>
          <w:color w:val="000000"/>
          <w:sz w:val="22"/>
          <w:szCs w:val="22"/>
        </w:rPr>
        <w:t>257 000</w:t>
      </w:r>
      <w:r w:rsidR="00B8099E">
        <w:rPr>
          <w:rFonts w:ascii="Times New Roman" w:hAnsi="Times New Roman" w:cs="Times New Roman"/>
          <w:color w:val="000000"/>
          <w:sz w:val="22"/>
          <w:szCs w:val="22"/>
        </w:rPr>
        <w:t>,</w:t>
      </w:r>
      <w:r w:rsidR="002D5CA0">
        <w:rPr>
          <w:rFonts w:ascii="Times New Roman" w:hAnsi="Times New Roman" w:cs="Times New Roman"/>
          <w:color w:val="000000"/>
          <w:sz w:val="22"/>
          <w:szCs w:val="22"/>
        </w:rPr>
        <w:t>0</w:t>
      </w:r>
      <w:r w:rsidR="00B8099E">
        <w:rPr>
          <w:rFonts w:ascii="Times New Roman" w:hAnsi="Times New Roman" w:cs="Times New Roman"/>
          <w:color w:val="000000"/>
          <w:sz w:val="22"/>
          <w:szCs w:val="22"/>
        </w:rPr>
        <w:t>0</w:t>
      </w:r>
      <w:r w:rsidR="007E08D7" w:rsidRPr="007E08D7">
        <w:rPr>
          <w:rFonts w:ascii="Times New Roman" w:hAnsi="Times New Roman" w:cs="Times New Roman"/>
          <w:color w:val="000000"/>
          <w:sz w:val="22"/>
          <w:szCs w:val="22"/>
        </w:rPr>
        <w:t xml:space="preserve"> Eur</w:t>
      </w:r>
      <w:r w:rsidRPr="00271410">
        <w:rPr>
          <w:rFonts w:ascii="Times New Roman" w:hAnsi="Times New Roman" w:cs="Times New Roman"/>
          <w:color w:val="000000"/>
          <w:sz w:val="22"/>
          <w:szCs w:val="22"/>
        </w:rPr>
        <w:t xml:space="preserve"> </w:t>
      </w:r>
      <w:r w:rsidR="00404893">
        <w:rPr>
          <w:rFonts w:ascii="Times New Roman" w:hAnsi="Times New Roman" w:cs="Times New Roman"/>
          <w:color w:val="000000"/>
          <w:sz w:val="22"/>
          <w:szCs w:val="22"/>
        </w:rPr>
        <w:t xml:space="preserve">be </w:t>
      </w:r>
      <w:r w:rsidRPr="00271410">
        <w:rPr>
          <w:rFonts w:ascii="Times New Roman" w:hAnsi="Times New Roman" w:cs="Times New Roman"/>
          <w:color w:val="000000"/>
          <w:sz w:val="22"/>
          <w:szCs w:val="22"/>
        </w:rPr>
        <w:t>PVM</w:t>
      </w:r>
      <w:bookmarkEnd w:id="10"/>
      <w:r w:rsidRPr="00271410">
        <w:rPr>
          <w:rFonts w:ascii="Times New Roman" w:hAnsi="Times New Roman" w:cs="Times New Roman"/>
          <w:color w:val="000000"/>
          <w:sz w:val="22"/>
          <w:szCs w:val="22"/>
        </w:rPr>
        <w:t>.</w:t>
      </w:r>
    </w:p>
    <w:p w14:paraId="2B1783AE" w14:textId="39815397" w:rsidR="00813F27" w:rsidRPr="00706FC2" w:rsidRDefault="00813F27" w:rsidP="00230FA7">
      <w:pPr>
        <w:spacing w:line="240" w:lineRule="auto"/>
        <w:ind w:firstLine="567"/>
        <w:jc w:val="both"/>
        <w:rPr>
          <w:rFonts w:ascii="Times New Roman" w:hAnsi="Times New Roman" w:cs="Times New Roman"/>
          <w:sz w:val="22"/>
          <w:szCs w:val="22"/>
        </w:rPr>
      </w:pPr>
      <w:r w:rsidRPr="00706FC2">
        <w:rPr>
          <w:rFonts w:ascii="Times New Roman" w:hAnsi="Times New Roman" w:cs="Times New Roman"/>
          <w:sz w:val="22"/>
          <w:szCs w:val="22"/>
        </w:rPr>
        <w:lastRenderedPageBreak/>
        <w:t xml:space="preserve">2.6. </w:t>
      </w:r>
      <w:r>
        <w:rPr>
          <w:rFonts w:ascii="Times New Roman" w:hAnsi="Times New Roman" w:cs="Times New Roman"/>
          <w:sz w:val="22"/>
          <w:szCs w:val="22"/>
        </w:rPr>
        <w:t>Jei pasiūlymo kaina</w:t>
      </w:r>
      <w:r w:rsidR="00230FA7">
        <w:rPr>
          <w:rFonts w:ascii="Times New Roman" w:hAnsi="Times New Roman" w:cs="Times New Roman"/>
          <w:sz w:val="22"/>
          <w:szCs w:val="22"/>
        </w:rPr>
        <w:t xml:space="preserve"> </w:t>
      </w:r>
      <w:r>
        <w:rPr>
          <w:rFonts w:ascii="Times New Roman" w:hAnsi="Times New Roman" w:cs="Times New Roman"/>
          <w:sz w:val="22"/>
          <w:szCs w:val="22"/>
        </w:rPr>
        <w:t>viršys pirkim</w:t>
      </w:r>
      <w:r w:rsidR="00230FA7">
        <w:rPr>
          <w:rFonts w:ascii="Times New Roman" w:hAnsi="Times New Roman" w:cs="Times New Roman"/>
          <w:sz w:val="22"/>
          <w:szCs w:val="22"/>
        </w:rPr>
        <w:t>ui</w:t>
      </w:r>
      <w:r>
        <w:rPr>
          <w:rFonts w:ascii="Times New Roman" w:hAnsi="Times New Roman" w:cs="Times New Roman"/>
          <w:sz w:val="22"/>
          <w:szCs w:val="22"/>
        </w:rPr>
        <w:t xml:space="preserve"> skirtą lėšų sumą, toks pasiūlymas nebus vertinamas ir bus atmetamas.</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1" w:name="_Ref39427921"/>
      <w:bookmarkStart w:id="12" w:name="_Ref39427927"/>
      <w:bookmarkStart w:id="13" w:name="_Ref39740354"/>
      <w:r w:rsidR="00D22226" w:rsidRPr="00F11BDF">
        <w:rPr>
          <w:rFonts w:ascii="Times New Roman" w:hAnsi="Times New Roman" w:cs="Times New Roman"/>
        </w:rPr>
        <w:t>Susitikimai su tiekėjais</w:t>
      </w:r>
      <w:bookmarkEnd w:id="11"/>
      <w:bookmarkEnd w:id="12"/>
      <w:r w:rsidR="003B6924" w:rsidRPr="00F11BDF">
        <w:rPr>
          <w:rFonts w:ascii="Times New Roman" w:hAnsi="Times New Roman" w:cs="Times New Roman"/>
        </w:rPr>
        <w:t xml:space="preserve"> ir pirkimo objekto apžiūra</w:t>
      </w:r>
      <w:bookmarkEnd w:id="9"/>
      <w:bookmarkEnd w:id="13"/>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F11BDF">
        <w:rPr>
          <w:rFonts w:ascii="Times New Roman" w:hAnsi="Times New Roman" w:cs="Times New Roman"/>
        </w:rPr>
        <w:t xml:space="preserve">4. </w:t>
      </w:r>
      <w:r w:rsidR="00173ACB" w:rsidRPr="00F11BDF">
        <w:rPr>
          <w:rFonts w:ascii="Times New Roman" w:hAnsi="Times New Roman" w:cs="Times New Roman"/>
        </w:rPr>
        <w:t>Tiekėjų pašalinimo pagrindai</w:t>
      </w:r>
      <w:bookmarkEnd w:id="14"/>
      <w:bookmarkEnd w:id="15"/>
      <w:bookmarkEnd w:id="16"/>
      <w:r w:rsidR="00975F1F" w:rsidRPr="00F11BDF">
        <w:rPr>
          <w:rFonts w:ascii="Times New Roman" w:hAnsi="Times New Roman" w:cs="Times New Roman"/>
        </w:rPr>
        <w:t xml:space="preserve"> ir kvalifikacijos reikalavimai</w:t>
      </w:r>
      <w:bookmarkEnd w:id="17"/>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8"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8"/>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9"/>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3B5C18D2" w14:textId="43631C27" w:rsidR="00544DED" w:rsidRDefault="00F900B8" w:rsidP="00D52113">
      <w:pPr>
        <w:spacing w:after="0" w:line="240" w:lineRule="auto"/>
        <w:ind w:firstLine="567"/>
        <w:jc w:val="both"/>
        <w:rPr>
          <w:rFonts w:ascii="Times New Roman" w:hAnsi="Times New Roman" w:cs="Times New Roman"/>
          <w:color w:val="000000" w:themeColor="text1"/>
          <w:sz w:val="22"/>
          <w:szCs w:val="22"/>
        </w:rPr>
      </w:pPr>
      <w:r w:rsidRPr="00201361">
        <w:rPr>
          <w:rFonts w:ascii="Times New Roman" w:hAnsi="Times New Roman" w:cs="Times New Roman"/>
          <w:color w:val="000000" w:themeColor="text1"/>
          <w:sz w:val="22"/>
          <w:szCs w:val="22"/>
        </w:rPr>
        <w:t xml:space="preserve">5.3.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(-us), kai savininkas (-ai) yra užsienietis (fizinis asmuo) ar užsienyje registruotas juridinis asmuo, numato </w:t>
      </w:r>
      <w:r>
        <w:rPr>
          <w:rFonts w:ascii="Times New Roman" w:hAnsi="Times New Roman" w:cs="Times New Roman"/>
          <w:color w:val="000000" w:themeColor="text1"/>
          <w:sz w:val="22"/>
          <w:szCs w:val="22"/>
        </w:rPr>
        <w:t>reikalavimą specialiųjų pirkimo sąlygų 6.1.</w:t>
      </w:r>
      <w:r w:rsidR="00D36288">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 xml:space="preserve"> p.</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2"/>
      <w:bookmarkEnd w:id="23"/>
      <w:bookmarkEnd w:id="24"/>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4E8FF95A" w14:textId="0881E8F2" w:rsidR="00C63AE9" w:rsidRPr="00AF2630" w:rsidRDefault="00C63AE9" w:rsidP="00C63AE9">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sidR="00877BA3">
        <w:rPr>
          <w:rFonts w:ascii="Times New Roman" w:hAnsi="Times New Roman" w:cs="Times New Roman"/>
          <w:sz w:val="22"/>
          <w:szCs w:val="22"/>
        </w:rPr>
        <w:t xml:space="preserve"> Pateikdamas</w:t>
      </w:r>
      <w:r w:rsidRPr="00AF2630">
        <w:rPr>
          <w:rFonts w:ascii="Times New Roman" w:hAnsi="Times New Roman" w:cs="Times New Roman"/>
          <w:sz w:val="22"/>
          <w:szCs w:val="22"/>
        </w:rPr>
        <w:t xml:space="preserve"> pasiūlymą, </w:t>
      </w:r>
      <w:r w:rsidR="00B643F4">
        <w:rPr>
          <w:rFonts w:ascii="Times New Roman" w:hAnsi="Times New Roman" w:cs="Times New Roman"/>
          <w:sz w:val="22"/>
          <w:szCs w:val="22"/>
        </w:rPr>
        <w:t xml:space="preserve">tiekėjas </w:t>
      </w:r>
      <w:r w:rsidRPr="00AF2630">
        <w:rPr>
          <w:rFonts w:ascii="Times New Roman" w:hAnsi="Times New Roman" w:cs="Times New Roman"/>
          <w:sz w:val="22"/>
          <w:szCs w:val="22"/>
        </w:rPr>
        <w:t>patvirtina ir EBVPD tikrumą;</w:t>
      </w:r>
    </w:p>
    <w:p w14:paraId="342AC086" w14:textId="63CCA1EF" w:rsidR="00832305" w:rsidRPr="00AF2630"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pasiūlymo form</w:t>
      </w:r>
      <w:r w:rsidR="00BA73F4">
        <w:rPr>
          <w:rFonts w:ascii="Times New Roman" w:hAnsi="Times New Roman" w:cs="Times New Roman"/>
          <w:sz w:val="22"/>
          <w:szCs w:val="22"/>
        </w:rPr>
        <w:t>a</w:t>
      </w:r>
      <w:r w:rsidRPr="00AF2630">
        <w:rPr>
          <w:rFonts w:ascii="Times New Roman" w:hAnsi="Times New Roman" w:cs="Times New Roman"/>
          <w:sz w:val="22"/>
          <w:szCs w:val="22"/>
        </w:rPr>
        <w:t>, pateikt</w:t>
      </w:r>
      <w:r w:rsidR="00BA73F4">
        <w:rPr>
          <w:rFonts w:ascii="Times New Roman" w:hAnsi="Times New Roman" w:cs="Times New Roman"/>
          <w:sz w:val="22"/>
          <w:szCs w:val="22"/>
        </w:rPr>
        <w:t>a</w:t>
      </w:r>
      <w:r w:rsidR="006B2BD3">
        <w:rPr>
          <w:rFonts w:ascii="Times New Roman" w:hAnsi="Times New Roman" w:cs="Times New Roman"/>
          <w:sz w:val="22"/>
          <w:szCs w:val="22"/>
        </w:rPr>
        <w:t xml:space="preserve">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832305" w:rsidRPr="00AF2630">
        <w:rPr>
          <w:rFonts w:ascii="Times New Roman" w:hAnsi="Times New Roman" w:cs="Times New Roman"/>
          <w:sz w:val="22"/>
          <w:szCs w:val="22"/>
        </w:rPr>
        <w:t>6 pried</w:t>
      </w:r>
      <w:r w:rsidR="00EF2A12" w:rsidRPr="00AF2630">
        <w:rPr>
          <w:rFonts w:ascii="Times New Roman" w:hAnsi="Times New Roman" w:cs="Times New Roman"/>
          <w:sz w:val="22"/>
          <w:szCs w:val="22"/>
        </w:rPr>
        <w:t>e</w:t>
      </w:r>
      <w:r w:rsidR="00645F4F" w:rsidRPr="00AF2630">
        <w:rPr>
          <w:rFonts w:ascii="Times New Roman" w:hAnsi="Times New Roman" w:cs="Times New Roman"/>
          <w:sz w:val="22"/>
          <w:szCs w:val="22"/>
        </w:rPr>
        <w:t>;</w:t>
      </w:r>
    </w:p>
    <w:p w14:paraId="4D1B056B" w14:textId="0F7D4F4E" w:rsidR="0047659F" w:rsidRDefault="003410CB" w:rsidP="0047659F">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 xml:space="preserve">užpildyta </w:t>
      </w:r>
      <w:r w:rsidR="0047659F" w:rsidRPr="00AF2630">
        <w:rPr>
          <w:rFonts w:ascii="Times New Roman" w:hAnsi="Times New Roman" w:cs="Times New Roman"/>
          <w:sz w:val="22"/>
          <w:szCs w:val="22"/>
        </w:rPr>
        <w:t>techninė specifikacija</w:t>
      </w:r>
      <w:r w:rsidR="008D2944">
        <w:rPr>
          <w:rFonts w:ascii="Times New Roman" w:hAnsi="Times New Roman" w:cs="Times New Roman"/>
          <w:sz w:val="22"/>
          <w:szCs w:val="22"/>
        </w:rPr>
        <w:t xml:space="preserve"> „Detali techninė specifikacija“</w:t>
      </w:r>
      <w:r w:rsidR="00D33034">
        <w:rPr>
          <w:rFonts w:ascii="Times New Roman" w:hAnsi="Times New Roman" w:cs="Times New Roman"/>
          <w:sz w:val="22"/>
          <w:szCs w:val="22"/>
        </w:rPr>
        <w:t xml:space="preserve">, pateikta </w:t>
      </w:r>
      <w:r w:rsidR="0047659F">
        <w:rPr>
          <w:rFonts w:ascii="Times New Roman" w:hAnsi="Times New Roman" w:cs="Times New Roman"/>
          <w:color w:val="000000" w:themeColor="text1"/>
          <w:sz w:val="22"/>
          <w:szCs w:val="22"/>
        </w:rPr>
        <w:t>specialiųjų p</w:t>
      </w:r>
      <w:r w:rsidR="0047659F" w:rsidRPr="004E2BB6">
        <w:rPr>
          <w:rFonts w:ascii="Times New Roman" w:hAnsi="Times New Roman" w:cs="Times New Roman"/>
          <w:color w:val="000000" w:themeColor="text1"/>
          <w:sz w:val="22"/>
          <w:szCs w:val="22"/>
        </w:rPr>
        <w:t>irkimo</w:t>
      </w:r>
      <w:r w:rsidR="0047659F" w:rsidRPr="00AF2630">
        <w:rPr>
          <w:rFonts w:ascii="Times New Roman" w:hAnsi="Times New Roman" w:cs="Times New Roman"/>
          <w:sz w:val="22"/>
          <w:szCs w:val="22"/>
        </w:rPr>
        <w:t xml:space="preserve"> sąlygų 2 pried</w:t>
      </w:r>
      <w:r w:rsidR="00D33034">
        <w:rPr>
          <w:rFonts w:ascii="Times New Roman" w:hAnsi="Times New Roman" w:cs="Times New Roman"/>
          <w:sz w:val="22"/>
          <w:szCs w:val="22"/>
        </w:rPr>
        <w:t>e</w:t>
      </w:r>
      <w:r w:rsidR="0047659F" w:rsidRPr="00AF2630">
        <w:rPr>
          <w:rFonts w:ascii="Times New Roman" w:hAnsi="Times New Roman" w:cs="Times New Roman"/>
          <w:sz w:val="22"/>
          <w:szCs w:val="22"/>
        </w:rPr>
        <w:t>;</w:t>
      </w:r>
    </w:p>
    <w:p w14:paraId="3AD63AC1" w14:textId="4988D385" w:rsidR="00662E46" w:rsidRDefault="00662E46" w:rsidP="00662E46">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p>
    <w:p w14:paraId="4115F946" w14:textId="06500A7B" w:rsidR="00FC6F72" w:rsidRPr="006C2B0C" w:rsidRDefault="00FC6F72" w:rsidP="00FC6F72">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j</w:t>
      </w:r>
      <w:r w:rsidRPr="008329D7">
        <w:rPr>
          <w:rFonts w:ascii="Times New Roman" w:hAnsi="Times New Roman" w:cs="Times New Roman"/>
          <w:color w:val="000000" w:themeColor="text1"/>
          <w:sz w:val="22"/>
          <w:szCs w:val="22"/>
        </w:rPr>
        <w:t>eigu tiekėjo ar subtiekėjo, kurio lėšų gavėjo tikrasis (-ieji)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w:t>
      </w:r>
      <w:r>
        <w:rPr>
          <w:rFonts w:ascii="Times New Roman" w:hAnsi="Times New Roman" w:cs="Times New Roman"/>
          <w:color w:val="000000" w:themeColor="text1"/>
          <w:sz w:val="22"/>
          <w:szCs w:val="22"/>
        </w:rPr>
        <w:t>e.</w:t>
      </w:r>
      <w:r w:rsidR="00D52113">
        <w:rPr>
          <w:rFonts w:ascii="Times New Roman" w:hAnsi="Times New Roman" w:cs="Times New Roman"/>
          <w:color w:val="000000" w:themeColor="text1"/>
          <w:sz w:val="22"/>
          <w:szCs w:val="22"/>
        </w:rPr>
        <w:t xml:space="preserve"> </w:t>
      </w:r>
      <w:r w:rsidR="00686C08" w:rsidRPr="00544DED">
        <w:rPr>
          <w:rFonts w:ascii="Times New Roman" w:hAnsi="Times New Roman" w:cs="Times New Roman"/>
          <w:color w:val="000000" w:themeColor="text1"/>
          <w:sz w:val="22"/>
          <w:szCs w:val="22"/>
        </w:rPr>
        <w:t>Laimėjusiu nustatytas tiekėjas šiuos duomenis privalo pateikti iki pirkimo sutarties sudarymo. Tiekėjui nepateikus šių duomenų, Perkančioji organizacija laikys, kad tiekėjas atsisako sudaryti sutartį. </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lastRenderedPageBreak/>
        <w:t>jungtinės veiklos sutarties kopija (jeigu pirkime dalyvauja ūkio subjektų grupė jungtinės veiklos sutarties pagrindu);</w:t>
      </w:r>
    </w:p>
    <w:p w14:paraId="1DECF652" w14:textId="1E78E61B"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dokumentas, patvirtinantis, kad asmuo, kuris </w:t>
      </w:r>
      <w:r w:rsidR="00C62508">
        <w:rPr>
          <w:rFonts w:ascii="Times New Roman" w:hAnsi="Times New Roman" w:cs="Times New Roman"/>
          <w:sz w:val="22"/>
          <w:szCs w:val="22"/>
        </w:rPr>
        <w:t xml:space="preserve">pateikė </w:t>
      </w:r>
      <w:r w:rsidRPr="00AF2630">
        <w:rPr>
          <w:rFonts w:ascii="Times New Roman" w:hAnsi="Times New Roman" w:cs="Times New Roman"/>
          <w:sz w:val="22"/>
          <w:szCs w:val="22"/>
        </w:rPr>
        <w:t>pasiūlymą (jei jis ne tiekėjo vadovas), turėjo teisę jį pa</w:t>
      </w:r>
      <w:r w:rsidR="00F75F99">
        <w:rPr>
          <w:rFonts w:ascii="Times New Roman" w:hAnsi="Times New Roman" w:cs="Times New Roman"/>
          <w:sz w:val="22"/>
          <w:szCs w:val="22"/>
        </w:rPr>
        <w:t>teikti</w:t>
      </w:r>
      <w:r w:rsidRPr="00AF2630">
        <w:rPr>
          <w:rFonts w:ascii="Times New Roman" w:hAnsi="Times New Roman" w:cs="Times New Roman"/>
          <w:sz w:val="22"/>
          <w:szCs w:val="22"/>
        </w:rPr>
        <w:t>;</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7311268" w14:textId="77777777" w:rsidR="00283167" w:rsidRPr="00AF2630" w:rsidRDefault="00283167" w:rsidP="0028316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42DB5F54"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pateikiami kvalifikuotu elektroniniu parašu pasirašyti elektroninėmis priemonėmis suformuoti dokumentai;</w:t>
      </w:r>
    </w:p>
    <w:p w14:paraId="0097B8CC" w14:textId="3433E5D5"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skaitmeninės dokumentų kopijos (fiziniu parašu tvirtinami dokumentai turi būti pateikiami pasirašyti ir nuskenuoti).</w:t>
      </w:r>
    </w:p>
    <w:p w14:paraId="6C031B63" w14:textId="6749AC66" w:rsidR="00691DE6" w:rsidRDefault="00C91B35" w:rsidP="00B459D2">
      <w:pPr>
        <w:pStyle w:val="ListParagraph"/>
        <w:numPr>
          <w:ilvl w:val="1"/>
          <w:numId w:val="36"/>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52D87480" w:rsidR="005353AD" w:rsidRPr="007B5052" w:rsidRDefault="0028636B" w:rsidP="00B459D2">
      <w:pPr>
        <w:pStyle w:val="ListParagraph"/>
        <w:numPr>
          <w:ilvl w:val="1"/>
          <w:numId w:val="36"/>
        </w:numPr>
        <w:spacing w:after="0" w:line="240" w:lineRule="auto"/>
        <w:ind w:left="0" w:firstLine="710"/>
        <w:jc w:val="both"/>
        <w:rPr>
          <w:sz w:val="20"/>
          <w:szCs w:val="20"/>
        </w:rPr>
      </w:pPr>
      <w:r w:rsidRPr="007B5052">
        <w:rPr>
          <w:rFonts w:ascii="Times New Roman" w:hAnsi="Times New Roman" w:cs="Times New Roman"/>
          <w:sz w:val="22"/>
          <w:szCs w:val="22"/>
        </w:rPr>
        <w:t>P</w:t>
      </w:r>
      <w:r w:rsidR="00A160FD" w:rsidRPr="007B5052">
        <w:rPr>
          <w:rFonts w:ascii="Times New Roman" w:hAnsi="Times New Roman" w:cs="Times New Roman"/>
          <w:sz w:val="22"/>
          <w:szCs w:val="22"/>
        </w:rPr>
        <w:t>asiūlym</w:t>
      </w:r>
      <w:r w:rsidR="00E844C3">
        <w:rPr>
          <w:rFonts w:ascii="Times New Roman" w:hAnsi="Times New Roman" w:cs="Times New Roman"/>
          <w:sz w:val="22"/>
          <w:szCs w:val="22"/>
        </w:rPr>
        <w:t>uose</w:t>
      </w:r>
      <w:r w:rsidR="00A160FD" w:rsidRPr="007B5052">
        <w:rPr>
          <w:rFonts w:ascii="Times New Roman" w:hAnsi="Times New Roman" w:cs="Times New Roman"/>
          <w:sz w:val="22"/>
          <w:szCs w:val="22"/>
        </w:rPr>
        <w:t xml:space="preserve"> nurodyt</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kain</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bus vertinam</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eurais. </w:t>
      </w:r>
      <w:r w:rsidR="007B5052" w:rsidRPr="007B5052">
        <w:rPr>
          <w:rFonts w:ascii="Times New Roman" w:eastAsia="Arial" w:hAnsi="Times New Roman" w:cs="Times New Roman"/>
          <w:sz w:val="22"/>
          <w:szCs w:val="22"/>
        </w:rPr>
        <w:t>Jeigu pasiūlymuose kainos nurodytos užsienio valiuta, jos</w:t>
      </w:r>
      <w:r w:rsidR="00EF7E2A">
        <w:rPr>
          <w:rFonts w:ascii="Times New Roman" w:eastAsia="Arial" w:hAnsi="Times New Roman" w:cs="Times New Roman"/>
          <w:sz w:val="22"/>
          <w:szCs w:val="22"/>
        </w:rPr>
        <w:t xml:space="preserve"> bus</w:t>
      </w:r>
      <w:r w:rsidR="007B5052" w:rsidRPr="007B5052">
        <w:rPr>
          <w:rFonts w:ascii="Times New Roman" w:eastAsia="Arial" w:hAnsi="Times New Roman" w:cs="Times New Roman"/>
          <w:sz w:val="22"/>
          <w:szCs w:val="22"/>
        </w:rPr>
        <w:t xml:space="preserve"> perskaičiuojamos </w:t>
      </w:r>
      <w:r w:rsidR="00EF7E2A">
        <w:rPr>
          <w:rFonts w:ascii="Times New Roman" w:eastAsia="Arial" w:hAnsi="Times New Roman" w:cs="Times New Roman"/>
          <w:sz w:val="22"/>
          <w:szCs w:val="22"/>
        </w:rPr>
        <w:t>eurais</w:t>
      </w:r>
      <w:r w:rsidR="007B5052"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Pr>
          <w:rFonts w:ascii="Times New Roman" w:eastAsia="Arial" w:hAnsi="Times New Roman" w:cs="Times New Roman"/>
          <w:sz w:val="22"/>
          <w:szCs w:val="22"/>
        </w:rPr>
        <w:t xml:space="preserve">paskutinę </w:t>
      </w:r>
      <w:r w:rsidR="007B5052" w:rsidRPr="007B5052">
        <w:rPr>
          <w:rFonts w:ascii="Times New Roman" w:eastAsia="Arial" w:hAnsi="Times New Roman" w:cs="Times New Roman"/>
          <w:sz w:val="22"/>
          <w:szCs w:val="22"/>
        </w:rPr>
        <w:t>pasiūlymų pateikimo</w:t>
      </w:r>
      <w:r w:rsidR="00E509C9">
        <w:rPr>
          <w:rFonts w:ascii="Times New Roman" w:eastAsia="Arial" w:hAnsi="Times New Roman" w:cs="Times New Roman"/>
          <w:sz w:val="22"/>
          <w:szCs w:val="22"/>
        </w:rPr>
        <w:t xml:space="preserve"> termino</w:t>
      </w:r>
      <w:r w:rsidR="007B5052" w:rsidRPr="007B5052">
        <w:rPr>
          <w:rFonts w:ascii="Times New Roman" w:eastAsia="Arial" w:hAnsi="Times New Roman" w:cs="Times New Roman"/>
          <w:sz w:val="22"/>
          <w:szCs w:val="22"/>
        </w:rPr>
        <w:t xml:space="preserve"> dieną.</w:t>
      </w:r>
    </w:p>
    <w:p w14:paraId="5C440529" w14:textId="7C6F4586" w:rsidR="00590F92" w:rsidRPr="00AF2630" w:rsidRDefault="00590F92" w:rsidP="00B459D2">
      <w:pPr>
        <w:pStyle w:val="ListParagraph"/>
        <w:numPr>
          <w:ilvl w:val="1"/>
          <w:numId w:val="36"/>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B459D2">
      <w:pPr>
        <w:pStyle w:val="ListParagraph"/>
        <w:numPr>
          <w:ilvl w:val="1"/>
          <w:numId w:val="36"/>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459D2">
      <w:pPr>
        <w:pStyle w:val="Heading1"/>
        <w:numPr>
          <w:ilvl w:val="0"/>
          <w:numId w:val="36"/>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30"/>
      <w:bookmarkEnd w:id="31"/>
      <w:bookmarkEnd w:id="32"/>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11BDF">
        <w:rPr>
          <w:rFonts w:ascii="Times New Roman" w:hAnsi="Times New Roman" w:cs="Times New Roman"/>
        </w:rPr>
        <w:t>Elektroninis aukcionas</w:t>
      </w:r>
      <w:bookmarkEnd w:id="33"/>
      <w:bookmarkEnd w:id="34"/>
      <w:bookmarkEnd w:id="35"/>
      <w:bookmarkEnd w:id="36"/>
      <w:bookmarkEnd w:id="37"/>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F11BDF">
        <w:rPr>
          <w:rFonts w:ascii="Times New Roman" w:hAnsi="Times New Roman" w:cs="Times New Roman"/>
        </w:rPr>
        <w:lastRenderedPageBreak/>
        <w:t>P</w:t>
      </w:r>
      <w:r w:rsidR="00014A61" w:rsidRPr="00F11BDF">
        <w:rPr>
          <w:rFonts w:ascii="Times New Roman" w:hAnsi="Times New Roman" w:cs="Times New Roman"/>
        </w:rPr>
        <w:t>asiūlymų vertinimas</w:t>
      </w:r>
      <w:bookmarkEnd w:id="38"/>
      <w:bookmarkEnd w:id="39"/>
      <w:bookmarkEnd w:id="40"/>
      <w:bookmarkEnd w:id="41"/>
      <w:bookmarkEnd w:id="42"/>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3"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3"/>
      <w:r w:rsidR="004E71CB" w:rsidRPr="004802EA">
        <w:rPr>
          <w:rFonts w:ascii="Times New Roman" w:eastAsia="Calibri" w:hAnsi="Times New Roman" w:cs="Times New Roman"/>
          <w:sz w:val="22"/>
          <w:szCs w:val="22"/>
        </w:rPr>
        <w:t>.</w:t>
      </w:r>
    </w:p>
    <w:p w14:paraId="6CBEA26E" w14:textId="32F21690"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t xml:space="preserve">9.2. </w:t>
      </w:r>
      <w:r w:rsidR="00D34F40" w:rsidRPr="004802EA">
        <w:rPr>
          <w:rFonts w:ascii="Times New Roman" w:hAnsi="Times New Roman" w:cs="Times New Roman"/>
          <w:color w:val="000000" w:themeColor="text1"/>
          <w:sz w:val="22"/>
          <w:szCs w:val="22"/>
        </w:rPr>
        <w:t xml:space="preserve">Laimėjusiu pasiūlymu </w:t>
      </w:r>
      <w:r w:rsidR="009757C1" w:rsidRPr="004802EA">
        <w:rPr>
          <w:rFonts w:ascii="Times New Roman" w:hAnsi="Times New Roman" w:cs="Times New Roman"/>
          <w:color w:val="000000" w:themeColor="text1"/>
          <w:sz w:val="22"/>
          <w:szCs w:val="22"/>
        </w:rPr>
        <w:t>pirkim</w:t>
      </w:r>
      <w:r w:rsidR="00AD6E63">
        <w:rPr>
          <w:rFonts w:ascii="Times New Roman" w:hAnsi="Times New Roman" w:cs="Times New Roman"/>
          <w:color w:val="000000" w:themeColor="text1"/>
          <w:sz w:val="22"/>
          <w:szCs w:val="22"/>
        </w:rPr>
        <w:t xml:space="preserve">e </w:t>
      </w:r>
      <w:r w:rsidR="00D34F40" w:rsidRPr="004802EA">
        <w:rPr>
          <w:rFonts w:ascii="Times New Roman" w:hAnsi="Times New Roman" w:cs="Times New Roman"/>
          <w:color w:val="000000" w:themeColor="text1"/>
          <w:sz w:val="22"/>
          <w:szCs w:val="22"/>
        </w:rPr>
        <w:t>galės būti pripažintas tik 1 (vien</w:t>
      </w:r>
      <w:r w:rsidR="008D73F2">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ekonomiškai naudingiausi</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xml:space="preserve"> pasiūlym</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esant</w:t>
      </w:r>
      <w:r w:rsidR="00EF7D0B">
        <w:rPr>
          <w:rFonts w:ascii="Times New Roman" w:hAnsi="Times New Roman" w:cs="Times New Roman"/>
          <w:color w:val="000000" w:themeColor="text1"/>
          <w:sz w:val="22"/>
          <w:szCs w:val="22"/>
        </w:rPr>
        <w:t xml:space="preserve">is </w:t>
      </w:r>
      <w:r w:rsidR="004802EA" w:rsidRPr="004802EA">
        <w:rPr>
          <w:rFonts w:ascii="Times New Roman" w:hAnsi="Times New Roman" w:cs="Times New Roman"/>
          <w:color w:val="000000" w:themeColor="text1"/>
          <w:sz w:val="22"/>
          <w:szCs w:val="22"/>
        </w:rPr>
        <w:t>pirkimo</w:t>
      </w:r>
      <w:r w:rsidR="00D34F40" w:rsidRPr="004802EA">
        <w:rPr>
          <w:rFonts w:ascii="Times New Roman" w:hAnsi="Times New Roman" w:cs="Times New Roman"/>
          <w:color w:val="000000" w:themeColor="text1"/>
          <w:sz w:val="22"/>
          <w:szCs w:val="22"/>
        </w:rPr>
        <w:t xml:space="preserve"> pasiūlymų eilės pirmojoje vietoje.</w:t>
      </w:r>
    </w:p>
    <w:p w14:paraId="60FEBC05" w14:textId="6E5168E7" w:rsidR="001A25FD"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4E2BB6">
        <w:rPr>
          <w:rStyle w:val="cf01"/>
          <w:rFonts w:ascii="Times New Roman" w:hAnsi="Times New Roman" w:cs="Times New Roman"/>
          <w:sz w:val="22"/>
          <w:szCs w:val="22"/>
        </w:rPr>
        <w:t>6 priedas „Pasiūlymo forma“</w:t>
      </w:r>
      <w:r w:rsidR="00981978">
        <w:rPr>
          <w:rStyle w:val="cf01"/>
          <w:rFonts w:ascii="Times New Roman" w:hAnsi="Times New Roman" w:cs="Times New Roman"/>
          <w:sz w:val="22"/>
          <w:szCs w:val="22"/>
        </w:rPr>
        <w:t xml:space="preserve"> ir 2</w:t>
      </w:r>
      <w:r w:rsidR="00894B36">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priede „Techninė specifikacija“ nurodyta lentelė „Detalios techninės specifikacijos“.</w:t>
      </w:r>
    </w:p>
    <w:p w14:paraId="2BCF2E54" w14:textId="77777777" w:rsidR="00A410A4" w:rsidRPr="004802EA" w:rsidRDefault="00A410A4"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4" w:name="_Ref39425999"/>
      <w:bookmarkStart w:id="45" w:name="_Ref39426005"/>
      <w:bookmarkStart w:id="46"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4"/>
      <w:bookmarkEnd w:id="45"/>
      <w:bookmarkEnd w:id="46"/>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7"/>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FF446" w14:textId="77777777" w:rsidR="00EA122A" w:rsidRDefault="00EA122A" w:rsidP="00D05666">
      <w:r>
        <w:separator/>
      </w:r>
    </w:p>
  </w:endnote>
  <w:endnote w:type="continuationSeparator" w:id="0">
    <w:p w14:paraId="6B1C3DE6" w14:textId="77777777" w:rsidR="00EA122A" w:rsidRDefault="00EA122A" w:rsidP="00D05666">
      <w:r>
        <w:continuationSeparator/>
      </w:r>
    </w:p>
  </w:endnote>
  <w:endnote w:type="continuationNotice" w:id="1">
    <w:p w14:paraId="78AF2D9B" w14:textId="77777777" w:rsidR="00EA122A" w:rsidRDefault="00EA12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57548" w14:textId="77777777" w:rsidR="00EA122A" w:rsidRDefault="00EA122A" w:rsidP="00D05666">
      <w:r>
        <w:separator/>
      </w:r>
    </w:p>
  </w:footnote>
  <w:footnote w:type="continuationSeparator" w:id="0">
    <w:p w14:paraId="5F0B8A17" w14:textId="77777777" w:rsidR="00EA122A" w:rsidRDefault="00EA122A" w:rsidP="00D05666">
      <w:r>
        <w:continuationSeparator/>
      </w:r>
    </w:p>
  </w:footnote>
  <w:footnote w:type="continuationNotice" w:id="1">
    <w:p w14:paraId="765044CC" w14:textId="77777777" w:rsidR="00EA122A" w:rsidRDefault="00EA12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5CD0F63"/>
    <w:multiLevelType w:val="multilevel"/>
    <w:tmpl w:val="265E4C26"/>
    <w:lvl w:ilvl="0">
      <w:start w:val="6"/>
      <w:numFmt w:val="decimal"/>
      <w:lvlText w:val="%1."/>
      <w:lvlJc w:val="left"/>
      <w:pPr>
        <w:ind w:left="540" w:hanging="540"/>
      </w:pPr>
      <w:rPr>
        <w:rFonts w:hint="default"/>
      </w:rPr>
    </w:lvl>
    <w:lvl w:ilvl="1">
      <w:start w:val="2"/>
      <w:numFmt w:val="decimal"/>
      <w:lvlText w:val="%1.%2."/>
      <w:lvlJc w:val="left"/>
      <w:pPr>
        <w:ind w:left="1250" w:hanging="54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1"/>
  </w:num>
  <w:num w:numId="4" w16cid:durableId="1005672689">
    <w:abstractNumId w:val="24"/>
  </w:num>
  <w:num w:numId="5" w16cid:durableId="69432458">
    <w:abstractNumId w:val="17"/>
  </w:num>
  <w:num w:numId="6" w16cid:durableId="1593278440">
    <w:abstractNumId w:val="19"/>
  </w:num>
  <w:num w:numId="7" w16cid:durableId="1290866192">
    <w:abstractNumId w:val="33"/>
  </w:num>
  <w:num w:numId="8" w16cid:durableId="1895383264">
    <w:abstractNumId w:val="16"/>
  </w:num>
  <w:num w:numId="9" w16cid:durableId="1570654956">
    <w:abstractNumId w:val="30"/>
  </w:num>
  <w:num w:numId="10" w16cid:durableId="1951273988">
    <w:abstractNumId w:val="11"/>
  </w:num>
  <w:num w:numId="11" w16cid:durableId="148640192">
    <w:abstractNumId w:val="2"/>
  </w:num>
  <w:num w:numId="12" w16cid:durableId="223570020">
    <w:abstractNumId w:val="3"/>
  </w:num>
  <w:num w:numId="13" w16cid:durableId="734280950">
    <w:abstractNumId w:val="31"/>
  </w:num>
  <w:num w:numId="14" w16cid:durableId="305739902">
    <w:abstractNumId w:val="14"/>
  </w:num>
  <w:num w:numId="15" w16cid:durableId="1644389553">
    <w:abstractNumId w:val="5"/>
  </w:num>
  <w:num w:numId="16" w16cid:durableId="1299264839">
    <w:abstractNumId w:val="18"/>
  </w:num>
  <w:num w:numId="17" w16cid:durableId="1639532817">
    <w:abstractNumId w:val="10"/>
  </w:num>
  <w:num w:numId="18" w16cid:durableId="1221526241">
    <w:abstractNumId w:val="34"/>
  </w:num>
  <w:num w:numId="19" w16cid:durableId="1933388770">
    <w:abstractNumId w:val="0"/>
  </w:num>
  <w:num w:numId="20" w16cid:durableId="1318921492">
    <w:abstractNumId w:val="15"/>
  </w:num>
  <w:num w:numId="21" w16cid:durableId="240913928">
    <w:abstractNumId w:val="6"/>
  </w:num>
  <w:num w:numId="22" w16cid:durableId="1951428724">
    <w:abstractNumId w:val="27"/>
  </w:num>
  <w:num w:numId="23" w16cid:durableId="829710583">
    <w:abstractNumId w:val="26"/>
  </w:num>
  <w:num w:numId="24" w16cid:durableId="964312979">
    <w:abstractNumId w:val="8"/>
  </w:num>
  <w:num w:numId="25" w16cid:durableId="544175456">
    <w:abstractNumId w:val="23"/>
  </w:num>
  <w:num w:numId="26" w16cid:durableId="1819497487">
    <w:abstractNumId w:val="20"/>
  </w:num>
  <w:num w:numId="27" w16cid:durableId="572742807">
    <w:abstractNumId w:val="13"/>
  </w:num>
  <w:num w:numId="28" w16cid:durableId="349572664">
    <w:abstractNumId w:val="22"/>
  </w:num>
  <w:num w:numId="29" w16cid:durableId="1125084003">
    <w:abstractNumId w:val="25"/>
  </w:num>
  <w:num w:numId="30" w16cid:durableId="1015494516">
    <w:abstractNumId w:val="1"/>
  </w:num>
  <w:num w:numId="31" w16cid:durableId="1899971650">
    <w:abstractNumId w:val="28"/>
  </w:num>
  <w:num w:numId="32" w16cid:durableId="465702443">
    <w:abstractNumId w:val="29"/>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2"/>
  </w:num>
  <w:num w:numId="35" w16cid:durableId="237594339">
    <w:abstractNumId w:val="9"/>
  </w:num>
  <w:num w:numId="36" w16cid:durableId="66358339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3778F"/>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55E"/>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499"/>
    <w:rsid w:val="00075511"/>
    <w:rsid w:val="00075682"/>
    <w:rsid w:val="000759DA"/>
    <w:rsid w:val="00075B45"/>
    <w:rsid w:val="00075D27"/>
    <w:rsid w:val="00076FB7"/>
    <w:rsid w:val="00077EC8"/>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ABA"/>
    <w:rsid w:val="000A1E34"/>
    <w:rsid w:val="000A2CBA"/>
    <w:rsid w:val="000A5738"/>
    <w:rsid w:val="000A5FB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B75FA"/>
    <w:rsid w:val="000C006A"/>
    <w:rsid w:val="000C02F3"/>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2989"/>
    <w:rsid w:val="00103E4F"/>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CFB"/>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8D0"/>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7739C"/>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1951"/>
    <w:rsid w:val="002827A2"/>
    <w:rsid w:val="002827B4"/>
    <w:rsid w:val="00282C67"/>
    <w:rsid w:val="00283167"/>
    <w:rsid w:val="00283391"/>
    <w:rsid w:val="00283504"/>
    <w:rsid w:val="00283C6E"/>
    <w:rsid w:val="00283D6A"/>
    <w:rsid w:val="00284221"/>
    <w:rsid w:val="002847F1"/>
    <w:rsid w:val="00285B02"/>
    <w:rsid w:val="00285E5E"/>
    <w:rsid w:val="0028607B"/>
    <w:rsid w:val="002861F9"/>
    <w:rsid w:val="0028636B"/>
    <w:rsid w:val="002907D9"/>
    <w:rsid w:val="00290850"/>
    <w:rsid w:val="00290E7C"/>
    <w:rsid w:val="00290F12"/>
    <w:rsid w:val="002919A2"/>
    <w:rsid w:val="00291DCB"/>
    <w:rsid w:val="0029216D"/>
    <w:rsid w:val="002926A1"/>
    <w:rsid w:val="002941FE"/>
    <w:rsid w:val="00294892"/>
    <w:rsid w:val="00294B97"/>
    <w:rsid w:val="00294BE3"/>
    <w:rsid w:val="002955C5"/>
    <w:rsid w:val="002960E2"/>
    <w:rsid w:val="00296BBA"/>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0CB"/>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1D0"/>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195C"/>
    <w:rsid w:val="0039299B"/>
    <w:rsid w:val="003929AA"/>
    <w:rsid w:val="00393698"/>
    <w:rsid w:val="003938FC"/>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5E8"/>
    <w:rsid w:val="004011A9"/>
    <w:rsid w:val="00401471"/>
    <w:rsid w:val="004017E7"/>
    <w:rsid w:val="00401CAD"/>
    <w:rsid w:val="004022F2"/>
    <w:rsid w:val="0040276A"/>
    <w:rsid w:val="00402E9F"/>
    <w:rsid w:val="004034BA"/>
    <w:rsid w:val="004038D3"/>
    <w:rsid w:val="00403C4D"/>
    <w:rsid w:val="0040427C"/>
    <w:rsid w:val="00404533"/>
    <w:rsid w:val="0040472C"/>
    <w:rsid w:val="004047D7"/>
    <w:rsid w:val="00404893"/>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59F"/>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B95"/>
    <w:rsid w:val="004F7E04"/>
    <w:rsid w:val="005002B8"/>
    <w:rsid w:val="00500818"/>
    <w:rsid w:val="00501200"/>
    <w:rsid w:val="00501215"/>
    <w:rsid w:val="005020EF"/>
    <w:rsid w:val="0050218B"/>
    <w:rsid w:val="0050224F"/>
    <w:rsid w:val="00502734"/>
    <w:rsid w:val="00502D2D"/>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CE6"/>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72F"/>
    <w:rsid w:val="00542A74"/>
    <w:rsid w:val="00543AE0"/>
    <w:rsid w:val="00543B88"/>
    <w:rsid w:val="005448A6"/>
    <w:rsid w:val="00544930"/>
    <w:rsid w:val="00544DED"/>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1C8"/>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232"/>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C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084"/>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E46"/>
    <w:rsid w:val="00662F72"/>
    <w:rsid w:val="00663099"/>
    <w:rsid w:val="00664184"/>
    <w:rsid w:val="00664C39"/>
    <w:rsid w:val="0066500F"/>
    <w:rsid w:val="00665508"/>
    <w:rsid w:val="00665791"/>
    <w:rsid w:val="00665D82"/>
    <w:rsid w:val="006660EA"/>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3A0"/>
    <w:rsid w:val="00683736"/>
    <w:rsid w:val="006837D6"/>
    <w:rsid w:val="006843AA"/>
    <w:rsid w:val="0068448B"/>
    <w:rsid w:val="00684A39"/>
    <w:rsid w:val="00685538"/>
    <w:rsid w:val="0068597B"/>
    <w:rsid w:val="00685C49"/>
    <w:rsid w:val="00685F30"/>
    <w:rsid w:val="006864E5"/>
    <w:rsid w:val="0068660C"/>
    <w:rsid w:val="00686C08"/>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4AE1"/>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20BE"/>
    <w:rsid w:val="0076284D"/>
    <w:rsid w:val="00762B52"/>
    <w:rsid w:val="007630E3"/>
    <w:rsid w:val="00764B82"/>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DFE"/>
    <w:rsid w:val="00787EB6"/>
    <w:rsid w:val="0079007C"/>
    <w:rsid w:val="00790271"/>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4F3E"/>
    <w:rsid w:val="00796254"/>
    <w:rsid w:val="00796EB0"/>
    <w:rsid w:val="007976F5"/>
    <w:rsid w:val="007A059A"/>
    <w:rsid w:val="007A130B"/>
    <w:rsid w:val="007A15EC"/>
    <w:rsid w:val="007A5905"/>
    <w:rsid w:val="007A5BDA"/>
    <w:rsid w:val="007A5D9C"/>
    <w:rsid w:val="007A679A"/>
    <w:rsid w:val="007A68AD"/>
    <w:rsid w:val="007A7447"/>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2AB8"/>
    <w:rsid w:val="008040CB"/>
    <w:rsid w:val="008043C9"/>
    <w:rsid w:val="00805D63"/>
    <w:rsid w:val="00806044"/>
    <w:rsid w:val="00806116"/>
    <w:rsid w:val="00806360"/>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710"/>
    <w:rsid w:val="00875609"/>
    <w:rsid w:val="00875C6F"/>
    <w:rsid w:val="00875E60"/>
    <w:rsid w:val="00876B29"/>
    <w:rsid w:val="00876B6A"/>
    <w:rsid w:val="00876F48"/>
    <w:rsid w:val="00877A5D"/>
    <w:rsid w:val="00877BA3"/>
    <w:rsid w:val="008802B8"/>
    <w:rsid w:val="00881064"/>
    <w:rsid w:val="00881B1D"/>
    <w:rsid w:val="00881BFA"/>
    <w:rsid w:val="0088228F"/>
    <w:rsid w:val="00882826"/>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44"/>
    <w:rsid w:val="008D29DF"/>
    <w:rsid w:val="008D2C3D"/>
    <w:rsid w:val="008D2D3D"/>
    <w:rsid w:val="008D2D94"/>
    <w:rsid w:val="008D368F"/>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762"/>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6426"/>
    <w:rsid w:val="009079D3"/>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2C8"/>
    <w:rsid w:val="009323DD"/>
    <w:rsid w:val="0093261C"/>
    <w:rsid w:val="00932F84"/>
    <w:rsid w:val="00933868"/>
    <w:rsid w:val="00935371"/>
    <w:rsid w:val="00935826"/>
    <w:rsid w:val="0093767A"/>
    <w:rsid w:val="009400B9"/>
    <w:rsid w:val="00940307"/>
    <w:rsid w:val="00940EF8"/>
    <w:rsid w:val="00942030"/>
    <w:rsid w:val="00942226"/>
    <w:rsid w:val="00942379"/>
    <w:rsid w:val="009425A7"/>
    <w:rsid w:val="00942662"/>
    <w:rsid w:val="00942B80"/>
    <w:rsid w:val="00942BCA"/>
    <w:rsid w:val="00942C81"/>
    <w:rsid w:val="0094429A"/>
    <w:rsid w:val="00944B12"/>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9FE"/>
    <w:rsid w:val="00955F2F"/>
    <w:rsid w:val="009561FA"/>
    <w:rsid w:val="00956A4E"/>
    <w:rsid w:val="00956AB5"/>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0FE"/>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30C"/>
    <w:rsid w:val="009927FA"/>
    <w:rsid w:val="0099297C"/>
    <w:rsid w:val="00992B00"/>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5CA"/>
    <w:rsid w:val="009A29A3"/>
    <w:rsid w:val="009A3A73"/>
    <w:rsid w:val="009A43BF"/>
    <w:rsid w:val="009A4B74"/>
    <w:rsid w:val="009A61DC"/>
    <w:rsid w:val="009A6678"/>
    <w:rsid w:val="009A7D11"/>
    <w:rsid w:val="009B1140"/>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BCF"/>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AC1"/>
    <w:rsid w:val="00A41B87"/>
    <w:rsid w:val="00A41CA4"/>
    <w:rsid w:val="00A42B33"/>
    <w:rsid w:val="00A42FE7"/>
    <w:rsid w:val="00A43140"/>
    <w:rsid w:val="00A4394E"/>
    <w:rsid w:val="00A43C02"/>
    <w:rsid w:val="00A44166"/>
    <w:rsid w:val="00A44C01"/>
    <w:rsid w:val="00A4522B"/>
    <w:rsid w:val="00A45433"/>
    <w:rsid w:val="00A4548A"/>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9D2"/>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4"/>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3109"/>
    <w:rsid w:val="00B8319D"/>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3F4"/>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B73"/>
    <w:rsid w:val="00BE3C0E"/>
    <w:rsid w:val="00BE598F"/>
    <w:rsid w:val="00BE7C72"/>
    <w:rsid w:val="00BE7DC3"/>
    <w:rsid w:val="00BF073D"/>
    <w:rsid w:val="00BF129F"/>
    <w:rsid w:val="00BF1959"/>
    <w:rsid w:val="00BF22F5"/>
    <w:rsid w:val="00BF2B58"/>
    <w:rsid w:val="00BF4594"/>
    <w:rsid w:val="00BF5AEB"/>
    <w:rsid w:val="00BF5B52"/>
    <w:rsid w:val="00BF6ABE"/>
    <w:rsid w:val="00BF6BED"/>
    <w:rsid w:val="00BF6C92"/>
    <w:rsid w:val="00BF73B5"/>
    <w:rsid w:val="00BF755A"/>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508"/>
    <w:rsid w:val="00C62A29"/>
    <w:rsid w:val="00C62D98"/>
    <w:rsid w:val="00C6399F"/>
    <w:rsid w:val="00C63AE9"/>
    <w:rsid w:val="00C63E24"/>
    <w:rsid w:val="00C643C7"/>
    <w:rsid w:val="00C6497D"/>
    <w:rsid w:val="00C649FF"/>
    <w:rsid w:val="00C64A65"/>
    <w:rsid w:val="00C654DD"/>
    <w:rsid w:val="00C65A50"/>
    <w:rsid w:val="00C65C65"/>
    <w:rsid w:val="00C665FD"/>
    <w:rsid w:val="00C668EE"/>
    <w:rsid w:val="00C66E3C"/>
    <w:rsid w:val="00C67163"/>
    <w:rsid w:val="00C671FD"/>
    <w:rsid w:val="00C67553"/>
    <w:rsid w:val="00C67DBA"/>
    <w:rsid w:val="00C67E20"/>
    <w:rsid w:val="00C70F76"/>
    <w:rsid w:val="00C714A2"/>
    <w:rsid w:val="00C7168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0B0B"/>
    <w:rsid w:val="00CA1743"/>
    <w:rsid w:val="00CA237E"/>
    <w:rsid w:val="00CA2952"/>
    <w:rsid w:val="00CA42C1"/>
    <w:rsid w:val="00CA47CB"/>
    <w:rsid w:val="00CA5166"/>
    <w:rsid w:val="00CA77FA"/>
    <w:rsid w:val="00CA7F11"/>
    <w:rsid w:val="00CB0966"/>
    <w:rsid w:val="00CB1979"/>
    <w:rsid w:val="00CB19F0"/>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E4E"/>
    <w:rsid w:val="00D1501C"/>
    <w:rsid w:val="00D1581F"/>
    <w:rsid w:val="00D159D2"/>
    <w:rsid w:val="00D1609F"/>
    <w:rsid w:val="00D16EDF"/>
    <w:rsid w:val="00D17945"/>
    <w:rsid w:val="00D17972"/>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034"/>
    <w:rsid w:val="00D331C2"/>
    <w:rsid w:val="00D33F7A"/>
    <w:rsid w:val="00D3495E"/>
    <w:rsid w:val="00D34F40"/>
    <w:rsid w:val="00D354EB"/>
    <w:rsid w:val="00D36288"/>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113"/>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6E"/>
    <w:rsid w:val="00DA3710"/>
    <w:rsid w:val="00DA3A37"/>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B20"/>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323"/>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47D9F"/>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33A9"/>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00"/>
    <w:rsid w:val="00E96378"/>
    <w:rsid w:val="00E9667A"/>
    <w:rsid w:val="00E96E22"/>
    <w:rsid w:val="00E97C7F"/>
    <w:rsid w:val="00EA001C"/>
    <w:rsid w:val="00EA0CD1"/>
    <w:rsid w:val="00EA100E"/>
    <w:rsid w:val="00EA122A"/>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5F5C"/>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6857"/>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471D"/>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6F2"/>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471D8"/>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49F4"/>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5F99"/>
    <w:rsid w:val="00F7680D"/>
    <w:rsid w:val="00F76C4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380"/>
    <w:rsid w:val="00F914B7"/>
    <w:rsid w:val="00F929B7"/>
    <w:rsid w:val="00F9327D"/>
    <w:rsid w:val="00F949E5"/>
    <w:rsid w:val="00F94AFD"/>
    <w:rsid w:val="00F94D71"/>
    <w:rsid w:val="00F94EBB"/>
    <w:rsid w:val="00F952BE"/>
    <w:rsid w:val="00F953B3"/>
    <w:rsid w:val="00F9566B"/>
    <w:rsid w:val="00F9576C"/>
    <w:rsid w:val="00F96714"/>
    <w:rsid w:val="00F96C3D"/>
    <w:rsid w:val="00FA0E33"/>
    <w:rsid w:val="00FA11B9"/>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6F72"/>
    <w:rsid w:val="00FC70F5"/>
    <w:rsid w:val="00FC7724"/>
    <w:rsid w:val="00FC7AD6"/>
    <w:rsid w:val="00FC7B75"/>
    <w:rsid w:val="00FD003B"/>
    <w:rsid w:val="00FD03FA"/>
    <w:rsid w:val="00FD0F08"/>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A8"/>
    <w:rsid w:val="00FE6998"/>
    <w:rsid w:val="00FE7794"/>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AAB"/>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customXml/itemProps4.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6169</TotalTime>
  <Pages>6</Pages>
  <Words>9529</Words>
  <Characters>5433</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533</cp:revision>
  <cp:lastPrinted>2024-01-26T13:40:00Z</cp:lastPrinted>
  <dcterms:created xsi:type="dcterms:W3CDTF">2024-04-15T09:57:00Z</dcterms:created>
  <dcterms:modified xsi:type="dcterms:W3CDTF">2026-04-27T11:57:00Z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